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62F" w:rsidRPr="006F0ACA" w:rsidRDefault="0055062F" w:rsidP="0055062F">
      <w:pPr>
        <w:shd w:val="clear" w:color="auto" w:fill="FFFFFF"/>
        <w:spacing w:beforeAutospacing="1" w:after="0" w:afterAutospacing="1" w:line="240" w:lineRule="auto"/>
        <w:jc w:val="center"/>
        <w:rPr>
          <w:rFonts w:ascii="MyriadPro" w:eastAsia="Times New Roman" w:hAnsi="MyriadPro" w:cs="Times New Roman"/>
          <w:color w:val="FF0000"/>
          <w:sz w:val="24"/>
          <w:szCs w:val="24"/>
          <w:lang w:eastAsia="tr-TR"/>
        </w:rPr>
      </w:pPr>
      <w:bookmarkStart w:id="0" w:name="_GoBack"/>
      <w:bookmarkEnd w:id="0"/>
      <w:r w:rsidRPr="006F0ACA">
        <w:rPr>
          <w:rFonts w:ascii="MyriadPro" w:eastAsia="Times New Roman" w:hAnsi="MyriadPro" w:cs="Times New Roman"/>
          <w:b/>
          <w:bCs/>
          <w:color w:val="FF0000"/>
          <w:sz w:val="24"/>
          <w:szCs w:val="24"/>
          <w:lang w:eastAsia="tr-TR"/>
        </w:rPr>
        <w:t>Okulumuzdaki e- güvenlik Uygulamaları</w:t>
      </w:r>
    </w:p>
    <w:p w:rsidR="0055062F" w:rsidRPr="006F0ACA" w:rsidRDefault="0055062F" w:rsidP="0055062F">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6F0ACA">
        <w:rPr>
          <w:rFonts w:ascii="MyriadPro" w:eastAsia="Times New Roman" w:hAnsi="MyriadPro" w:cs="Times New Roman"/>
          <w:color w:val="212529"/>
          <w:sz w:val="24"/>
          <w:szCs w:val="24"/>
          <w:lang w:eastAsia="tr-TR"/>
        </w:rPr>
        <w:t xml:space="preserve">            Son yıllarda yaşanan gelişmelerden dolayı internet kullanımı artık çağın bir gerekliliği haline gelmiştir. Çoğu evde ve okulda internet bağlantısı sayesinde bilgiye ulaşmak ve iletişim kurmak kolaylaşmıştır. İnternet yaşamımızın vazgeçilmez bir parçası haline gelmiştir. Ancak sanal ortamlar her zaman güvenli olmayabilir. Her insan internette bir takım tehlikelerle karşılaşabilir. Olumsuz bir durum yaşamamak için her bireyin bu konuda bilgi sahibi olması ve gereken önlemleri alması gerekmektedir. Okulumuzda hemen hemen her derste internet kullanılmaktadır. Bu durum hem öğretmenlerin hem de öğrencilerin güvenli internet kullanımı konusunda bilgilendirilmesini bir ihtiyaç haline getirmiştir. </w:t>
      </w:r>
      <w:proofErr w:type="gramStart"/>
      <w:r w:rsidRPr="006F0ACA">
        <w:rPr>
          <w:rFonts w:ascii="MyriadPro" w:eastAsia="Times New Roman" w:hAnsi="MyriadPro" w:cs="Times New Roman"/>
          <w:color w:val="212529"/>
          <w:sz w:val="24"/>
          <w:szCs w:val="24"/>
          <w:lang w:eastAsia="tr-TR"/>
        </w:rPr>
        <w:t>u</w:t>
      </w:r>
      <w:proofErr w:type="gramEnd"/>
      <w:r w:rsidRPr="006F0ACA">
        <w:rPr>
          <w:rFonts w:ascii="MyriadPro" w:eastAsia="Times New Roman" w:hAnsi="MyriadPro" w:cs="Times New Roman"/>
          <w:color w:val="212529"/>
          <w:sz w:val="24"/>
          <w:szCs w:val="24"/>
          <w:lang w:eastAsia="tr-TR"/>
        </w:rPr>
        <w:t xml:space="preserve"> sebeple güvenli internet kullanımı okulumuz politikasının temel değerlerinden biridir.</w:t>
      </w:r>
    </w:p>
    <w:p w:rsidR="0055062F" w:rsidRPr="006F0ACA" w:rsidRDefault="0055062F" w:rsidP="0055062F">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6F0ACA">
        <w:rPr>
          <w:rFonts w:ascii="MyriadPro" w:eastAsia="Times New Roman" w:hAnsi="MyriadPro" w:cs="Times New Roman"/>
          <w:color w:val="212529"/>
          <w:sz w:val="24"/>
          <w:szCs w:val="24"/>
          <w:lang w:eastAsia="tr-TR"/>
        </w:rPr>
        <w:t>            Okulumuzda hem kablolu hem de kablosuz internet bağlantısı mevcuttur ve bütün sınıflarımızda internete erişim sağlanmaktadır. Bütün sınıflarda akıllı tahta vardır ve ders işlenişinde öğretmen tarafından kullanılmaktadır. Teneffüslerde ya da farklı zamanlarda öğrencilerin akıllı tahtaları denetimsiz kullanmaması için her öğretmene akıllı tahta anahtarı verilmiştir. Ayrıca hattımız Fatih Projesi alt yapısına sahip olduğu için girilebilen internet siteleri sınırlıdır.</w:t>
      </w:r>
    </w:p>
    <w:p w:rsidR="0055062F" w:rsidRPr="006F0ACA" w:rsidRDefault="0055062F" w:rsidP="0055062F">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6F0ACA">
        <w:rPr>
          <w:rFonts w:ascii="MyriadPro" w:eastAsia="Times New Roman" w:hAnsi="MyriadPro" w:cs="Times New Roman"/>
          <w:color w:val="212529"/>
          <w:sz w:val="24"/>
          <w:szCs w:val="24"/>
          <w:lang w:eastAsia="tr-TR"/>
        </w:rPr>
        <w:t>            Okulumuzdaki öğrencilerin okula cep telefonu, tablet vb. cihazları getirmelerinin yasaklanması için her sene başında okul öğretmenler kurulu toplantısında karar alıyoruz. Eğer öğrencinin velisiyle iletişim kurması gerekiyorsa velisinden dilekçe alınarak öğrencinin telefonunu derse girmeden önce okul idaresine teslim etmesi istenmektedir. Gün içinde ihtiyaç halinde görüşme sağlanıp okul çıkışında bu öğrenciler telefonlarını geri alabilmektedir.</w:t>
      </w:r>
    </w:p>
    <w:p w:rsidR="0055062F" w:rsidRPr="006F0ACA" w:rsidRDefault="0055062F" w:rsidP="0055062F">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6F0ACA">
        <w:rPr>
          <w:rFonts w:ascii="MyriadPro" w:eastAsia="Times New Roman" w:hAnsi="MyriadPro" w:cs="Times New Roman"/>
          <w:color w:val="212529"/>
          <w:sz w:val="24"/>
          <w:szCs w:val="24"/>
          <w:lang w:eastAsia="tr-TR"/>
        </w:rPr>
        <w:t>            Okulumuzda yapılan bazı etkinliklerde sergilemek veya etkinlikleri yaygınlaştırmak amacıyla öğrencilerin fotoğraf veya video çekimi yapılmaktadır. Bu konuda her sene öğrenci velilerinden izin alınmaktadır. Öğrencilerin ellerinde fotoğraf veya video çekebilecekleri herhangi bir cihazları olmadığı için onlar çekim yapamamaktadır.</w:t>
      </w:r>
    </w:p>
    <w:p w:rsidR="0055062F" w:rsidRPr="006F0ACA" w:rsidRDefault="0055062F" w:rsidP="0055062F">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6F0ACA">
        <w:rPr>
          <w:rFonts w:ascii="MyriadPro" w:eastAsia="Times New Roman" w:hAnsi="MyriadPro" w:cs="Times New Roman"/>
          <w:color w:val="212529"/>
          <w:sz w:val="24"/>
          <w:szCs w:val="24"/>
          <w:lang w:eastAsia="tr-TR"/>
        </w:rPr>
        <w:t xml:space="preserve">            </w:t>
      </w:r>
    </w:p>
    <w:p w:rsidR="0055062F" w:rsidRPr="00576410" w:rsidRDefault="0055062F" w:rsidP="0055062F">
      <w:pPr>
        <w:shd w:val="clear" w:color="auto" w:fill="FFFFFF"/>
        <w:spacing w:before="100" w:beforeAutospacing="1" w:after="100" w:afterAutospacing="1" w:line="240" w:lineRule="auto"/>
        <w:jc w:val="both"/>
        <w:rPr>
          <w:noProof/>
          <w:lang w:eastAsia="tr-TR"/>
        </w:rPr>
      </w:pPr>
      <w:r w:rsidRPr="006F0ACA">
        <w:rPr>
          <w:rFonts w:ascii="MyriadPro" w:eastAsia="Times New Roman" w:hAnsi="MyriadPro" w:cs="Times New Roman"/>
          <w:color w:val="212529"/>
          <w:sz w:val="24"/>
          <w:szCs w:val="24"/>
          <w:lang w:eastAsia="tr-TR"/>
        </w:rPr>
        <w:t xml:space="preserve">            Her eğitim öğretim yılında internet güvenliği konusunda öğrenci velilerimize de okulumuz Bilişim öğretmeni tarafından bilgilendirme eğitimi verilmektedir. Çocukların internet kullanımının çoğunluğu evde olduğu için bu konuda velilerin de bilgili olması ve gereken denetimi sağlamaları gerekmektedir.  İnternet Güvenliği konusu 5. ve 6. sınıf Bilişim Teknolojileri dersi kapsamında işlenmektedir. Ayrıca sözel derslerin çoğunda ünite içinde işlenmektedir. Örneğin, 8. sınıf İngilizce dersi 5. ünitesi bu konuyla ilgilidir. Okulumuzda her sene İnternet Güvenliği Günü (5 Şubat) etkinlikleri yapılmaktadır. </w:t>
      </w:r>
    </w:p>
    <w:p w:rsidR="005440F4" w:rsidRDefault="005440F4"/>
    <w:sectPr w:rsidR="00544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09"/>
    <w:rsid w:val="003B2C09"/>
    <w:rsid w:val="005440F4"/>
    <w:rsid w:val="0055062F"/>
    <w:rsid w:val="005B14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B11EF-ECF2-4A50-962E-0444197B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6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2023-01-15T20:15:00Z</dcterms:created>
  <dcterms:modified xsi:type="dcterms:W3CDTF">2023-01-15T20:15:00Z</dcterms:modified>
</cp:coreProperties>
</file>